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BD326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9B4EF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197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bookmarkStart w:id="0" w:name="_GoBack"/>
      <w:bookmarkEnd w:id="0"/>
      <w:r w:rsidR="00E4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Nr.11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9B4EF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EF0" w:rsidRPr="009B4EF0" w:rsidRDefault="009B4EF0" w:rsidP="009B4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1" w:name="_Hlk23256942"/>
      <w:r w:rsidRPr="009B4E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nekustamā īpašuma lietošanas mērķa noteikšanu zemes vienībai Lazdonas pagastā, Madonas novadā </w:t>
      </w:r>
    </w:p>
    <w:p w:rsidR="009B4EF0" w:rsidRPr="009B4EF0" w:rsidRDefault="009B4EF0" w:rsidP="009B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B4EF0" w:rsidRPr="009B4EF0" w:rsidRDefault="009B4EF0" w:rsidP="009B4E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B4E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</w:t>
      </w:r>
      <w:proofErr w:type="gramStart"/>
      <w:r w:rsidRPr="009B4EF0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9B4E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15. aprīlī saņemts Valsts zemes dienesta Vidzemes reģionālās nodaļas iesniegums (reģistrēts ar Nr. MNP/2.1.3.1/20/1232), ar lūgumu noteikt </w:t>
      </w:r>
      <w:r w:rsidRPr="009B4E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nekustamā īpašuma lietošanas mērķi un lietošanas mērķim piekrītošo zemes platību zemes vienībai ar kadastra apzīmējumu 70660020209 – 0.06 ha</w:t>
      </w:r>
      <w:r w:rsidRPr="009B4E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kopplatībā.</w:t>
      </w:r>
    </w:p>
    <w:p w:rsidR="009B4EF0" w:rsidRPr="009B4EF0" w:rsidRDefault="009B4EF0" w:rsidP="009B4E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4E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VZD sniegto informāciju - </w:t>
      </w:r>
      <w:proofErr w:type="gramStart"/>
      <w:r w:rsidRPr="009B4EF0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9B4E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9.aprīļa aktu Nr.</w:t>
      </w:r>
      <w:r w:rsidRPr="009B4E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11-12-V/96 </w:t>
      </w:r>
      <w:r w:rsidRPr="009B4E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 ar kadastra apzīmējumu 70660020209 ir iekļauta rezerves zemes fondā. </w:t>
      </w:r>
    </w:p>
    <w:p w:rsidR="009B4EF0" w:rsidRPr="009B4EF0" w:rsidRDefault="009B4EF0" w:rsidP="009B4E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9B4E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Pamatojoties uz „Nekustamā īpašuma valsts kadastra likuma” </w:t>
      </w:r>
      <w:proofErr w:type="gramStart"/>
      <w:r w:rsidRPr="009B4E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9.panta</w:t>
      </w:r>
      <w:proofErr w:type="gramEnd"/>
      <w:r w:rsidRPr="009B4E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pirmās daļas 1.punktu, un Ministru Kabineta 2006.gada 20.jūnija noteikumu Nr.496 „</w:t>
      </w:r>
      <w:r w:rsidRPr="009B4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Nekustamā īpašuma lietošanas mērķu klasifikācija un nekustamā īpašuma lietošanas mērķu noteikšanas un maiņas kārtība” 3. punktu un 16.punktu,</w:t>
      </w:r>
      <w:r w:rsidRPr="009B4E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9B4E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ņemot vērā 13.05.2020.</w:t>
      </w:r>
      <w:r w:rsidRPr="009B4E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9B4EF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Uzņēmējdarbības, teritoriālo un vides jautājumu komitejas atzinumu,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15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Andrejs Ceļapīters,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Artūrs Čačka, Andris Dombrovskis,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Zigfrīds Gora, Antra Gotlaufa,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Gunārs Ikaunieks, Valda Kļaviņa, Agris Lungevičs,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 Andris Sakne,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Rihards Saulītis,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Inese Strode, Aleksandrs Šrubs, Gatis Teilis, Kaspars Udrass)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9B4EF0" w:rsidRPr="009B4EF0" w:rsidRDefault="009B4EF0" w:rsidP="009B4E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B4EF0" w:rsidRPr="009B4EF0" w:rsidRDefault="009B4EF0" w:rsidP="009B4E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4E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Noteikt zemes lietošanas mērķi zemes vienībai ar kadastra apzīmējumu 7066 002 0209 </w:t>
      </w:r>
      <w:r w:rsidRPr="009B4EF0">
        <w:rPr>
          <w:rFonts w:ascii="Times New Roman" w:eastAsia="Times New Roman" w:hAnsi="Times New Roman" w:cs="Times New Roman"/>
          <w:sz w:val="24"/>
          <w:szCs w:val="24"/>
          <w:lang w:eastAsia="lv-LV"/>
        </w:rPr>
        <w:t>- zeme dzelzceļa infrastruktūras zemes nodalījuma joslā un ceļu zemes nodalījuma joslā</w:t>
      </w:r>
      <w:r w:rsidRPr="009B4E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NĪLM kods 1101, 0.06 </w:t>
      </w:r>
      <w:r w:rsidRPr="009B4E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ha platībā. </w:t>
      </w:r>
    </w:p>
    <w:p w:rsidR="009B4EF0" w:rsidRDefault="009B4EF0" w:rsidP="006D3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57C67" w:rsidRDefault="00F57C67" w:rsidP="00BE3A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EF578A" w:rsidRDefault="00EF578A" w:rsidP="00BE3A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8959A1" w:rsidRPr="00536DF4" w:rsidRDefault="00DB6804" w:rsidP="00BE3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423079" w:rsidRDefault="00423079" w:rsidP="00BE3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BE3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BE3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244F5D" w:rsidRPr="006D33E7" w:rsidRDefault="00244F5D" w:rsidP="00244F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proofErr w:type="spellStart"/>
      <w:r w:rsidRPr="006D33E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R.Vucāne</w:t>
      </w:r>
      <w:proofErr w:type="spellEnd"/>
      <w:r w:rsidRPr="006D33E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20228813</w:t>
      </w:r>
    </w:p>
    <w:p w:rsidR="00813C44" w:rsidRPr="00EF578A" w:rsidRDefault="00813C44" w:rsidP="00BE3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sectPr w:rsidR="00813C44" w:rsidRPr="00EF578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6958B5"/>
    <w:multiLevelType w:val="hybridMultilevel"/>
    <w:tmpl w:val="E0CEC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5602A"/>
    <w:multiLevelType w:val="hybridMultilevel"/>
    <w:tmpl w:val="E0A49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44294"/>
    <w:multiLevelType w:val="multilevel"/>
    <w:tmpl w:val="15328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DC387E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8C3B84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0E3974"/>
    <w:multiLevelType w:val="hybridMultilevel"/>
    <w:tmpl w:val="D34CA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E009D"/>
    <w:multiLevelType w:val="hybridMultilevel"/>
    <w:tmpl w:val="EC365180"/>
    <w:lvl w:ilvl="0" w:tplc="5C4A1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4C3B271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E177F"/>
    <w:multiLevelType w:val="hybridMultilevel"/>
    <w:tmpl w:val="B8507DEA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405C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8634859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873E53"/>
    <w:multiLevelType w:val="hybridMultilevel"/>
    <w:tmpl w:val="773817E0"/>
    <w:lvl w:ilvl="0" w:tplc="135E7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1"/>
  </w:num>
  <w:num w:numId="5">
    <w:abstractNumId w:val="25"/>
  </w:num>
  <w:num w:numId="6">
    <w:abstractNumId w:val="39"/>
  </w:num>
  <w:num w:numId="7">
    <w:abstractNumId w:val="6"/>
  </w:num>
  <w:num w:numId="8">
    <w:abstractNumId w:val="40"/>
  </w:num>
  <w:num w:numId="9">
    <w:abstractNumId w:val="38"/>
  </w:num>
  <w:num w:numId="10">
    <w:abstractNumId w:val="17"/>
  </w:num>
  <w:num w:numId="11">
    <w:abstractNumId w:val="10"/>
  </w:num>
  <w:num w:numId="12">
    <w:abstractNumId w:val="44"/>
  </w:num>
  <w:num w:numId="13">
    <w:abstractNumId w:val="19"/>
  </w:num>
  <w:num w:numId="14">
    <w:abstractNumId w:val="3"/>
  </w:num>
  <w:num w:numId="15">
    <w:abstractNumId w:val="29"/>
  </w:num>
  <w:num w:numId="16">
    <w:abstractNumId w:val="30"/>
  </w:num>
  <w:num w:numId="17">
    <w:abstractNumId w:val="11"/>
  </w:num>
  <w:num w:numId="18">
    <w:abstractNumId w:val="18"/>
  </w:num>
  <w:num w:numId="19">
    <w:abstractNumId w:val="20"/>
  </w:num>
  <w:num w:numId="20">
    <w:abstractNumId w:val="43"/>
  </w:num>
  <w:num w:numId="21">
    <w:abstractNumId w:val="33"/>
  </w:num>
  <w:num w:numId="22">
    <w:abstractNumId w:val="27"/>
  </w:num>
  <w:num w:numId="23">
    <w:abstractNumId w:val="8"/>
  </w:num>
  <w:num w:numId="24">
    <w:abstractNumId w:val="22"/>
  </w:num>
  <w:num w:numId="25">
    <w:abstractNumId w:val="16"/>
  </w:num>
  <w:num w:numId="26">
    <w:abstractNumId w:val="24"/>
  </w:num>
  <w:num w:numId="27">
    <w:abstractNumId w:val="28"/>
  </w:num>
  <w:num w:numId="28">
    <w:abstractNumId w:val="36"/>
  </w:num>
  <w:num w:numId="29">
    <w:abstractNumId w:val="2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7"/>
  </w:num>
  <w:num w:numId="33">
    <w:abstractNumId w:val="12"/>
  </w:num>
  <w:num w:numId="34">
    <w:abstractNumId w:val="41"/>
  </w:num>
  <w:num w:numId="35">
    <w:abstractNumId w:val="26"/>
  </w:num>
  <w:num w:numId="36">
    <w:abstractNumId w:val="15"/>
  </w:num>
  <w:num w:numId="37">
    <w:abstractNumId w:val="2"/>
  </w:num>
  <w:num w:numId="38">
    <w:abstractNumId w:val="32"/>
  </w:num>
  <w:num w:numId="39">
    <w:abstractNumId w:val="34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9"/>
  </w:num>
  <w:num w:numId="43">
    <w:abstractNumId w:val="1"/>
  </w:num>
  <w:num w:numId="4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2E07"/>
    <w:rsid w:val="001E380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754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3EC0"/>
    <w:rsid w:val="008250E8"/>
    <w:rsid w:val="0082520F"/>
    <w:rsid w:val="00825A47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69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5DF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04F0-13F9-4168-85F9-C891BA88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174</cp:revision>
  <cp:lastPrinted>2020-05-29T11:12:00Z</cp:lastPrinted>
  <dcterms:created xsi:type="dcterms:W3CDTF">2020-01-30T14:39:00Z</dcterms:created>
  <dcterms:modified xsi:type="dcterms:W3CDTF">2020-05-29T11:12:00Z</dcterms:modified>
</cp:coreProperties>
</file>